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17C" w14:textId="20A732E4" w:rsidR="00842CA5" w:rsidRPr="004E2854" w:rsidRDefault="004E2854" w:rsidP="00D05379">
      <w:pPr>
        <w:pStyle w:val="berschrift1"/>
        <w:rPr>
          <w:lang w:val="en-GB"/>
        </w:rPr>
      </w:pPr>
      <w:r w:rsidRPr="004E2854">
        <w:rPr>
          <w:lang w:val="en-GB"/>
        </w:rPr>
        <w:t>Exercise Line segment on a cube</w:t>
      </w:r>
      <w:r w:rsidR="00AC3A06">
        <w:rPr>
          <w:lang w:val="en-GB"/>
        </w:rPr>
        <w:t xml:space="preserve"> 2</w:t>
      </w:r>
    </w:p>
    <w:p w14:paraId="7E003DB5" w14:textId="4FE8A5F4" w:rsidR="00D05379" w:rsidRPr="004E2854" w:rsidRDefault="00D05379" w:rsidP="00D05379">
      <w:pPr>
        <w:rPr>
          <w:lang w:val="en-GB"/>
        </w:rPr>
      </w:pPr>
      <w:r w:rsidRPr="004E2854">
        <w:rPr>
          <w:lang w:val="en-GB"/>
        </w:rPr>
        <w:t>&lt;</w:t>
      </w:r>
      <w:r w:rsidR="004E2854" w:rsidRPr="004E2854">
        <w:rPr>
          <w:lang w:val="en-GB"/>
        </w:rPr>
        <w:t>Annotation</w:t>
      </w:r>
      <w:r w:rsidRPr="004E2854">
        <w:rPr>
          <w:lang w:val="en-GB"/>
        </w:rPr>
        <w:t xml:space="preserve">&gt; </w:t>
      </w:r>
      <w:r w:rsidR="004E2854" w:rsidRPr="004E2854">
        <w:rPr>
          <w:lang w:val="en-GB"/>
        </w:rPr>
        <w:t>See model</w:t>
      </w:r>
      <w:r w:rsidRPr="004E2854">
        <w:rPr>
          <w:lang w:val="en-GB"/>
        </w:rPr>
        <w:t>. &lt;/</w:t>
      </w:r>
      <w:r w:rsidR="004E2854" w:rsidRPr="004E2854">
        <w:rPr>
          <w:lang w:val="en-GB"/>
        </w:rPr>
        <w:t>Annotation</w:t>
      </w:r>
      <w:r w:rsidRPr="004E2854">
        <w:rPr>
          <w:lang w:val="en-GB"/>
        </w:rPr>
        <w:t>&gt;</w:t>
      </w:r>
    </w:p>
    <w:p w14:paraId="3346A45D" w14:textId="77777777" w:rsidR="00AC3A06" w:rsidRPr="00AC3A06" w:rsidRDefault="00AC3A06" w:rsidP="00AC3A06">
      <w:pPr>
        <w:rPr>
          <w:lang w:val="en-GB"/>
        </w:rPr>
      </w:pPr>
      <w:r w:rsidRPr="00AC3A06">
        <w:rPr>
          <w:lang w:val="en-GB"/>
        </w:rPr>
        <w:t>A cube has the edge length a =7.0 cm. Calculate the length of the line ABC.</w:t>
      </w:r>
    </w:p>
    <w:p w14:paraId="03597D1B" w14:textId="381C4AAB" w:rsidR="00D05379" w:rsidRPr="004E2854" w:rsidRDefault="00AC3A06" w:rsidP="00AC3A06">
      <w:pPr>
        <w:rPr>
          <w:lang w:val="en-GB"/>
        </w:rPr>
      </w:pPr>
      <w:r w:rsidRPr="00AC3A06">
        <w:rPr>
          <w:lang w:val="en-GB"/>
        </w:rPr>
        <w:t>&lt;Image&gt; Cube with edge length a, line runs from A to B to C, where A is the left front point of the base, B is 2.0 cm above the right front point of the base and C is corner point of the top right rear. &lt;/image&gt;</w:t>
      </w:r>
    </w:p>
    <w:sectPr w:rsidR="00D05379" w:rsidRPr="004E2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79"/>
    <w:rsid w:val="001069B8"/>
    <w:rsid w:val="004E2854"/>
    <w:rsid w:val="005B39ED"/>
    <w:rsid w:val="00842CA5"/>
    <w:rsid w:val="00A90BF3"/>
    <w:rsid w:val="00AC3A06"/>
    <w:rsid w:val="00D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12F"/>
  <w15:chartTrackingRefBased/>
  <w15:docId w15:val="{253D3948-C773-48BC-B7D1-54C95E3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9ED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3</cp:revision>
  <dcterms:created xsi:type="dcterms:W3CDTF">2023-05-22T04:22:00Z</dcterms:created>
  <dcterms:modified xsi:type="dcterms:W3CDTF">2023-05-22T20:27:00Z</dcterms:modified>
</cp:coreProperties>
</file>